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68DC" w14:textId="77777777" w:rsidR="00224F78" w:rsidRPr="00224F78" w:rsidRDefault="00224F78" w:rsidP="00224F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24F78">
        <w:rPr>
          <w:rFonts w:ascii="Times New Roman" w:eastAsia="Times New Roman" w:hAnsi="Times New Roman" w:cs="Times New Roman"/>
          <w:b/>
          <w:bCs/>
          <w:sz w:val="27"/>
          <w:szCs w:val="27"/>
        </w:rPr>
        <w:t>{SOCIETY_NAME}</w:t>
      </w:r>
    </w:p>
    <w:p w14:paraId="7AA796C3" w14:textId="77777777" w:rsidR="00224F78" w:rsidRPr="00224F78" w:rsidRDefault="00224F78" w:rsidP="00224F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>REGN. NO: {SOCIETY_REGISTRATION_NUMBER}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5401"/>
        <w:gridCol w:w="1720"/>
      </w:tblGrid>
      <w:tr w:rsidR="00224F78" w:rsidRPr="00224F78" w14:paraId="3B98AEAE" w14:textId="77777777" w:rsidTr="00224F78">
        <w:trPr>
          <w:tblCellSpacing w:w="15" w:type="dxa"/>
        </w:trPr>
        <w:tc>
          <w:tcPr>
            <w:tcW w:w="1000" w:type="pct"/>
            <w:hideMark/>
          </w:tcPr>
          <w:p w14:paraId="0A4FA4B0" w14:textId="77777777"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No. {NOMINATION_ID}</w:t>
            </w:r>
          </w:p>
        </w:tc>
        <w:tc>
          <w:tcPr>
            <w:tcW w:w="3000" w:type="pct"/>
            <w:vAlign w:val="center"/>
            <w:hideMark/>
          </w:tcPr>
          <w:p w14:paraId="2C6DB281" w14:textId="77777777" w:rsidR="00224F78" w:rsidRPr="00224F78" w:rsidRDefault="00224F78" w:rsidP="00224F7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ORIGINAL</w:t>
            </w:r>
          </w:p>
          <w:p w14:paraId="0765CC0B" w14:textId="77777777" w:rsidR="00224F78" w:rsidRPr="00224F78" w:rsidRDefault="00224F78" w:rsidP="0022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FORM OF NOMINATION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(Under the Bye-Law Nos.32)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BE FURNISHED IN DUPLICATE (APPLICABLE FOR SINGLE / MORE THAN ONE NOMINEES AND MINOR NOMINEES</w:t>
            </w:r>
          </w:p>
        </w:tc>
        <w:tc>
          <w:tcPr>
            <w:tcW w:w="1000" w:type="pct"/>
            <w:hideMark/>
          </w:tcPr>
          <w:p w14:paraId="675178EB" w14:textId="77777777"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Form No. 14</w:t>
            </w:r>
          </w:p>
        </w:tc>
      </w:tr>
    </w:tbl>
    <w:p w14:paraId="6B7224D9" w14:textId="77777777"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>To,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The Secretary,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1}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{ADDRESS LINE 2}</w:t>
      </w:r>
    </w:p>
    <w:p w14:paraId="14FC784B" w14:textId="77777777" w:rsidR="00224F78" w:rsidRPr="00224F78" w:rsidRDefault="00224F78" w:rsidP="00224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Sir/Madam,</w:t>
      </w:r>
    </w:p>
    <w:p w14:paraId="349F989C" w14:textId="77777777" w:rsidR="00224F78" w:rsidRPr="00224F78" w:rsidRDefault="00224F78" w:rsidP="00224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{OWNER_NAME}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, am the member of the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, having address at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{ADDRESS LINE 1</w:t>
      </w:r>
      <w:proofErr w:type="gramStart"/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},{</w:t>
      </w:r>
      <w:proofErr w:type="gramEnd"/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ADDRESS LINE 2}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AE5776" w14:textId="77777777" w:rsidR="00224F78" w:rsidRP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hold the Share Certificate No.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{SHARE_SERIAL_NUMBER}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dated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{SHARE_ISSUE_DATE}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fully paid up shares of Rupees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{SHARE_PER_AMOUNT}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each, bearing number from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{SHARE_START_NUMBER} to {SHARE_END_NUMBER}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(both inclusive), issued by the said society to me.</w:t>
      </w:r>
    </w:p>
    <w:p w14:paraId="605E2BF2" w14:textId="77777777" w:rsidR="00224F78" w:rsidRP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I also hold the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{FLAT_NAME}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admeasuring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>{TOTAL_AREA}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in the said Society.</w:t>
      </w:r>
    </w:p>
    <w:p w14:paraId="17C8DA34" w14:textId="77777777" w:rsidR="00224F78" w:rsidRDefault="00224F78" w:rsidP="00224F78">
      <w:pPr>
        <w:numPr>
          <w:ilvl w:val="0"/>
          <w:numId w:val="1"/>
        </w:numPr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As provided under Rule 25 of the Maharashtra Co-op. Societies Rules, 1961, I hereby nominate the person/s whose particulars are as given </w:t>
      </w:r>
      <w:proofErr w:type="gramStart"/>
      <w:r w:rsidRPr="00224F78">
        <w:rPr>
          <w:rFonts w:ascii="Times New Roman" w:eastAsia="Times New Roman" w:hAnsi="Times New Roman" w:cs="Times New Roman"/>
          <w:sz w:val="24"/>
          <w:szCs w:val="24"/>
        </w:rPr>
        <w:t>below :</w:t>
      </w:r>
      <w:proofErr w:type="gram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5"/>
        <w:gridCol w:w="1933"/>
        <w:gridCol w:w="2440"/>
        <w:gridCol w:w="1510"/>
        <w:gridCol w:w="1509"/>
        <w:gridCol w:w="1428"/>
      </w:tblGrid>
      <w:tr w:rsidR="00224F78" w14:paraId="4437AF04" w14:textId="77777777" w:rsidTr="00224F78">
        <w:tc>
          <w:tcPr>
            <w:tcW w:w="540" w:type="dxa"/>
          </w:tcPr>
          <w:p w14:paraId="0F67B6F7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1980" w:type="dxa"/>
          </w:tcPr>
          <w:p w14:paraId="18E2CC71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Name/s of the Nominee/s</w:t>
            </w:r>
          </w:p>
        </w:tc>
        <w:tc>
          <w:tcPr>
            <w:tcW w:w="2519" w:type="dxa"/>
          </w:tcPr>
          <w:p w14:paraId="4FC9D30E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Permanent Addresses of the Nominee/s</w:t>
            </w:r>
          </w:p>
        </w:tc>
        <w:tc>
          <w:tcPr>
            <w:tcW w:w="1438" w:type="dxa"/>
          </w:tcPr>
          <w:p w14:paraId="0CB2AF48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 with 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minator</w:t>
            </w:r>
          </w:p>
        </w:tc>
        <w:tc>
          <w:tcPr>
            <w:tcW w:w="1439" w:type="dxa"/>
          </w:tcPr>
          <w:p w14:paraId="3DFB25E9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Share of each Nominee (Percentage)</w:t>
            </w:r>
          </w:p>
        </w:tc>
        <w:tc>
          <w:tcPr>
            <w:tcW w:w="1439" w:type="dxa"/>
          </w:tcPr>
          <w:p w14:paraId="66EA43CB" w14:textId="77777777" w:rsidR="00224F78" w:rsidRPr="00224F78" w:rsidRDefault="00224F78" w:rsidP="00224F78">
            <w:pPr>
              <w:spacing w:before="225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 of Nominee/s if the Nominee/s is a minor</w:t>
            </w:r>
          </w:p>
        </w:tc>
      </w:tr>
      <w:tr w:rsidR="00224F78" w14:paraId="0DE27ADF" w14:textId="77777777" w:rsidTr="00224F78">
        <w:tc>
          <w:tcPr>
            <w:tcW w:w="540" w:type="dxa"/>
          </w:tcPr>
          <w:p w14:paraId="2742185A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DACFDC0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14:paraId="608F8C69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7E0A73EE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20E5EDA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14:paraId="2C59D8E4" w14:textId="77777777" w:rsidR="00224F78" w:rsidRDefault="00224F78" w:rsidP="00224F78">
            <w:pPr>
              <w:spacing w:before="225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9080E6" w14:textId="77777777" w:rsid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 provided under Section 30 of the Maharashtra Co-operative Societies Act, 1960, and the Bye-Laws No. 34 of the Society, I state that on my death the share mentioned above and my interest in the flat, the details of which are given above, should be transferred to </w:t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{FIRST_NOMINEE_MR_MRS} {FIRST_NOMINEE_NAME} 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the first named nominee, on his/her complying with the provisions of the Bye-laws of the Society regarding requirements of admission to membership and on furnishing -Indemnity Bond, </w:t>
      </w:r>
      <w:proofErr w:type="spellStart"/>
      <w:r w:rsidRPr="00224F78">
        <w:rPr>
          <w:rFonts w:ascii="Times New Roman" w:eastAsia="Times New Roman" w:hAnsi="Times New Roman" w:cs="Times New Roman"/>
          <w:sz w:val="24"/>
          <w:szCs w:val="24"/>
        </w:rPr>
        <w:t>alongwith</w:t>
      </w:r>
      <w:proofErr w:type="spellEnd"/>
      <w:r w:rsidRPr="00224F78">
        <w:rPr>
          <w:rFonts w:ascii="Times New Roman" w:eastAsia="Times New Roman" w:hAnsi="Times New Roman" w:cs="Times New Roman"/>
          <w:sz w:val="24"/>
          <w:szCs w:val="24"/>
        </w:rPr>
        <w:t xml:space="preserve"> the application for membership, indemnifying the society against any claims made to the said shares and my interest in the said flat by the other nominee/nominees.</w:t>
      </w:r>
    </w:p>
    <w:p w14:paraId="76ADC0C2" w14:textId="77777777" w:rsid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* Indemnity Bond is not required to be furnish in case of a single nominee.</w:t>
      </w:r>
    </w:p>
    <w:p w14:paraId="02C8BE14" w14:textId="77777777"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4672"/>
        <w:gridCol w:w="3738"/>
      </w:tblGrid>
      <w:tr w:rsidR="00224F78" w:rsidRPr="00224F78" w14:paraId="693AAD8F" w14:textId="77777777" w:rsidTr="00224F78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B272" w14:textId="77777777"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Witness</w:t>
            </w:r>
          </w:p>
        </w:tc>
      </w:tr>
      <w:tr w:rsidR="00224F78" w:rsidRPr="00224F78" w14:paraId="763CBF02" w14:textId="77777777" w:rsidTr="00224F78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1383F" w14:textId="77777777"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76E94" w14:textId="77777777"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{WITNESS_NAME_1}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{WITNESS_ADDRESS_1}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4D9E541" w14:textId="77777777"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Witness</w:t>
            </w:r>
          </w:p>
        </w:tc>
      </w:tr>
      <w:tr w:rsidR="00224F78" w:rsidRPr="00224F78" w14:paraId="01F0A0E9" w14:textId="77777777" w:rsidTr="00224F7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8AC1C" w14:textId="77777777"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75BB" w14:textId="77777777" w:rsidR="00224F78" w:rsidRPr="00224F78" w:rsidRDefault="00224F78" w:rsidP="00224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{WITNESS_NAME_2}</w:t>
            </w: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{WITNESS_ADDRESS_2}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A044C52" w14:textId="77777777" w:rsidR="00224F78" w:rsidRPr="00224F78" w:rsidRDefault="00224F78" w:rsidP="00224F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F78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Witness</w:t>
            </w:r>
          </w:p>
        </w:tc>
      </w:tr>
    </w:tbl>
    <w:p w14:paraId="0759CA30" w14:textId="77777777" w:rsidR="00224F78" w:rsidRPr="00224F78" w:rsidRDefault="00224F78" w:rsidP="0022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Place: 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t>{SOCIETY_NAME}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Received the Nomination in Duplicate</w:t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</w:r>
      <w:r w:rsidRPr="00224F78">
        <w:rPr>
          <w:rFonts w:ascii="Times New Roman" w:eastAsia="Times New Roman" w:hAnsi="Times New Roman" w:cs="Times New Roman"/>
          <w:sz w:val="24"/>
          <w:szCs w:val="24"/>
        </w:rPr>
        <w:br/>
        <w:t>Hon. Secretary</w:t>
      </w:r>
    </w:p>
    <w:p w14:paraId="1AAE481E" w14:textId="77777777" w:rsidR="00FB57B6" w:rsidRDefault="00FB57B6"/>
    <w:sectPr w:rsidR="00FB5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F7DE" w14:textId="77777777" w:rsidR="00BE1CB6" w:rsidRDefault="00BE1CB6" w:rsidP="004C2C35">
      <w:pPr>
        <w:spacing w:after="0" w:line="240" w:lineRule="auto"/>
      </w:pPr>
      <w:r>
        <w:separator/>
      </w:r>
    </w:p>
  </w:endnote>
  <w:endnote w:type="continuationSeparator" w:id="0">
    <w:p w14:paraId="123FC8A0" w14:textId="77777777" w:rsidR="00BE1CB6" w:rsidRDefault="00BE1CB6" w:rsidP="004C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0161" w14:textId="77777777" w:rsidR="004C2C35" w:rsidRDefault="004C2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0648" w14:textId="69463EFC" w:rsidR="004C2C35" w:rsidRDefault="004C2C35" w:rsidP="004C2C3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A84A" w14:textId="77777777" w:rsidR="004C2C35" w:rsidRDefault="004C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C0D0" w14:textId="77777777" w:rsidR="00BE1CB6" w:rsidRDefault="00BE1CB6" w:rsidP="004C2C35">
      <w:pPr>
        <w:spacing w:after="0" w:line="240" w:lineRule="auto"/>
      </w:pPr>
      <w:r>
        <w:separator/>
      </w:r>
    </w:p>
  </w:footnote>
  <w:footnote w:type="continuationSeparator" w:id="0">
    <w:p w14:paraId="1247B503" w14:textId="77777777" w:rsidR="00BE1CB6" w:rsidRDefault="00BE1CB6" w:rsidP="004C2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DB1B" w14:textId="77777777" w:rsidR="004C2C35" w:rsidRDefault="004C2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8B70" w14:textId="77777777" w:rsidR="004C2C35" w:rsidRDefault="004C2C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22E4" w14:textId="77777777" w:rsidR="004C2C35" w:rsidRDefault="004C2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0E88"/>
    <w:multiLevelType w:val="multilevel"/>
    <w:tmpl w:val="45FC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08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78"/>
    <w:rsid w:val="00224F78"/>
    <w:rsid w:val="004C2C35"/>
    <w:rsid w:val="006E538B"/>
    <w:rsid w:val="00924D90"/>
    <w:rsid w:val="00B43007"/>
    <w:rsid w:val="00BE1CB6"/>
    <w:rsid w:val="00BF674D"/>
    <w:rsid w:val="00FB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6845"/>
  <w15:chartTrackingRefBased/>
  <w15:docId w15:val="{96EEB6C0-E4F9-46AD-B82C-F179DA7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4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24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F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24F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4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5"/>
  </w:style>
  <w:style w:type="paragraph" w:styleId="Footer">
    <w:name w:val="footer"/>
    <w:basedOn w:val="Normal"/>
    <w:link w:val="FooterChar"/>
    <w:uiPriority w:val="99"/>
    <w:unhideWhenUsed/>
    <w:rsid w:val="004C2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saxena</dc:creator>
  <cp:keywords/>
  <dc:description/>
  <cp:lastModifiedBy>Convivial</cp:lastModifiedBy>
  <cp:revision>3</cp:revision>
  <dcterms:created xsi:type="dcterms:W3CDTF">2017-07-06T12:32:00Z</dcterms:created>
  <dcterms:modified xsi:type="dcterms:W3CDTF">2024-02-20T11:05:00Z</dcterms:modified>
</cp:coreProperties>
</file>